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A" w:rsidRDefault="00DF5FAA" w:rsidP="00DF5FAA">
      <w:pPr>
        <w:pStyle w:val="11"/>
        <w:shd w:val="clear" w:color="auto" w:fill="auto"/>
        <w:spacing w:after="400" w:line="240" w:lineRule="auto"/>
      </w:pPr>
      <w:bookmarkStart w:id="0" w:name="bookmark0"/>
      <w:bookmarkStart w:id="1" w:name="bookmark1"/>
      <w:r w:rsidRPr="0005582E">
        <w:rPr>
          <w:noProof/>
        </w:rPr>
        <w:drawing>
          <wp:inline distT="0" distB="0" distL="0" distR="0">
            <wp:extent cx="923925" cy="457200"/>
            <wp:effectExtent l="19050" t="0" r="9525" b="0"/>
            <wp:docPr id="3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A" w:rsidRPr="00DF5FAA" w:rsidRDefault="00DF5FAA" w:rsidP="00DF5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AA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rPr>
          <w:sz w:val="28"/>
          <w:szCs w:val="28"/>
        </w:rPr>
      </w:pPr>
      <w:r w:rsidRPr="00DF5FAA">
        <w:rPr>
          <w:sz w:val="28"/>
          <w:szCs w:val="28"/>
        </w:rPr>
        <w:t xml:space="preserve">    ПОСТАНОВЛЕНИЕ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jc w:val="left"/>
        <w:rPr>
          <w:sz w:val="28"/>
          <w:szCs w:val="28"/>
        </w:rPr>
      </w:pPr>
      <w:r w:rsidRPr="00DF5FAA">
        <w:rPr>
          <w:sz w:val="28"/>
          <w:szCs w:val="28"/>
        </w:rPr>
        <w:t xml:space="preserve">  </w:t>
      </w:r>
      <w:r w:rsidR="00F77BBA">
        <w:rPr>
          <w:sz w:val="28"/>
          <w:szCs w:val="28"/>
        </w:rPr>
        <w:t>28.02.2024</w:t>
      </w:r>
      <w:r w:rsidRPr="00DF5FAA">
        <w:rPr>
          <w:sz w:val="28"/>
          <w:szCs w:val="28"/>
        </w:rPr>
        <w:t xml:space="preserve">                                   </w:t>
      </w:r>
      <w:proofErr w:type="spellStart"/>
      <w:r w:rsidRPr="00DF5FAA">
        <w:rPr>
          <w:sz w:val="28"/>
          <w:szCs w:val="28"/>
        </w:rPr>
        <w:t>пгт</w:t>
      </w:r>
      <w:proofErr w:type="spellEnd"/>
      <w:r w:rsidRPr="00DF5FAA">
        <w:rPr>
          <w:sz w:val="28"/>
          <w:szCs w:val="28"/>
        </w:rPr>
        <w:t xml:space="preserve">. Кировский                                   № </w:t>
      </w:r>
      <w:r w:rsidR="00F77BBA">
        <w:rPr>
          <w:sz w:val="28"/>
          <w:szCs w:val="28"/>
        </w:rPr>
        <w:t>76</w:t>
      </w:r>
    </w:p>
    <w:p w:rsidR="00DF5FAA" w:rsidRPr="00DF5FAA" w:rsidRDefault="00DF5FAA" w:rsidP="00DF5FAA">
      <w:pPr>
        <w:pStyle w:val="11"/>
        <w:shd w:val="clear" w:color="auto" w:fill="auto"/>
        <w:spacing w:after="400" w:line="240" w:lineRule="auto"/>
        <w:rPr>
          <w:sz w:val="26"/>
          <w:szCs w:val="26"/>
        </w:rPr>
      </w:pPr>
      <w:r w:rsidRPr="00DF5FAA">
        <w:rPr>
          <w:sz w:val="26"/>
          <w:szCs w:val="26"/>
        </w:rPr>
        <w:t>О</w:t>
      </w:r>
      <w:r w:rsidR="00F77BBA">
        <w:rPr>
          <w:sz w:val="26"/>
          <w:szCs w:val="26"/>
        </w:rPr>
        <w:t xml:space="preserve"> назначении публичных слушаний по проекту решения муниципального комитета Кировского городского поселения «О внесении изменений в решение муниципального комитета Кировского городского поселения от </w:t>
      </w:r>
      <w:r w:rsidRPr="00DF5FAA">
        <w:rPr>
          <w:sz w:val="26"/>
          <w:szCs w:val="26"/>
        </w:rPr>
        <w:t xml:space="preserve"> </w:t>
      </w:r>
      <w:r w:rsidR="00F77BBA">
        <w:rPr>
          <w:sz w:val="26"/>
          <w:szCs w:val="26"/>
        </w:rPr>
        <w:t xml:space="preserve">21.10.2017 г. № 260 « Об утверждении правил благоустройства Кировского городского поселения» </w:t>
      </w:r>
      <w:bookmarkEnd w:id="0"/>
      <w:bookmarkEnd w:id="1"/>
    </w:p>
    <w:p w:rsidR="00DF5FAA" w:rsidRPr="0005582E" w:rsidRDefault="00F77BBA" w:rsidP="00DF5FAA">
      <w:pPr>
        <w:pStyle w:val="1"/>
        <w:shd w:val="clear" w:color="auto" w:fill="auto"/>
        <w:spacing w:after="260" w:line="240" w:lineRule="auto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31.10.2003 года № 131-ФЗ «Об общих принципах организации местного самоуправления в Российской Федерации», </w:t>
      </w:r>
      <w:proofErr w:type="gramStart"/>
      <w:r>
        <w:rPr>
          <w:sz w:val="26"/>
          <w:szCs w:val="26"/>
        </w:rPr>
        <w:t>р</w:t>
      </w:r>
      <w:r w:rsidR="00DF5FAA">
        <w:rPr>
          <w:sz w:val="26"/>
          <w:szCs w:val="26"/>
        </w:rPr>
        <w:t xml:space="preserve">уководствуясь Уставом Кировского городского поселения  </w:t>
      </w:r>
      <w:r w:rsidR="00DF5FAA" w:rsidRPr="0005582E">
        <w:rPr>
          <w:sz w:val="26"/>
          <w:szCs w:val="26"/>
        </w:rPr>
        <w:t xml:space="preserve">администрация </w:t>
      </w:r>
      <w:r w:rsidR="00DF5FAA">
        <w:rPr>
          <w:sz w:val="26"/>
          <w:szCs w:val="26"/>
        </w:rPr>
        <w:t>Кировского городского</w:t>
      </w:r>
      <w:proofErr w:type="gramEnd"/>
      <w:r w:rsidR="00DF5FAA">
        <w:rPr>
          <w:sz w:val="26"/>
          <w:szCs w:val="26"/>
        </w:rPr>
        <w:t xml:space="preserve"> поселения</w:t>
      </w:r>
    </w:p>
    <w:p w:rsidR="00DF5FAA" w:rsidRPr="007F3361" w:rsidRDefault="00DF5FAA" w:rsidP="00DF5FAA">
      <w:pPr>
        <w:pStyle w:val="11"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2" w:name="bookmark2"/>
      <w:bookmarkStart w:id="3" w:name="bookmark3"/>
      <w:r w:rsidRPr="007F3361">
        <w:rPr>
          <w:sz w:val="28"/>
          <w:szCs w:val="28"/>
        </w:rPr>
        <w:t>ПОСТАНОВЛЯЕТ:</w:t>
      </w:r>
      <w:bookmarkEnd w:id="2"/>
      <w:bookmarkEnd w:id="3"/>
    </w:p>
    <w:p w:rsidR="00DF5FAA" w:rsidRDefault="00DF5FAA" w:rsidP="00DF5FAA">
      <w:pPr>
        <w:pStyle w:val="11"/>
        <w:shd w:val="clear" w:color="auto" w:fill="auto"/>
        <w:spacing w:after="0" w:line="240" w:lineRule="auto"/>
        <w:jc w:val="left"/>
      </w:pPr>
    </w:p>
    <w:p w:rsidR="00DF5FAA" w:rsidRDefault="00DF5FAA" w:rsidP="00DF5FAA">
      <w:pPr>
        <w:pStyle w:val="1"/>
        <w:framePr w:wrap="none" w:vAnchor="page" w:hAnchor="page" w:x="8740" w:y="14613"/>
        <w:shd w:val="clear" w:color="auto" w:fill="auto"/>
        <w:spacing w:line="240" w:lineRule="auto"/>
        <w:ind w:left="9" w:right="10" w:firstLine="0"/>
      </w:pPr>
    </w:p>
    <w:p w:rsidR="00DF5FAA" w:rsidRDefault="00F77BBA" w:rsidP="00F77BBA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по инициативе главы Кировского городского поселения публичные слушания по проекту решения муниципального комитета Кировского городского поселения «О внесении изменений в решение муниципального комитета Кировского городского поселения от </w:t>
      </w:r>
      <w:r w:rsidRPr="00DF5FAA">
        <w:rPr>
          <w:sz w:val="26"/>
          <w:szCs w:val="26"/>
        </w:rPr>
        <w:t xml:space="preserve"> </w:t>
      </w:r>
      <w:r>
        <w:rPr>
          <w:sz w:val="26"/>
          <w:szCs w:val="26"/>
        </w:rPr>
        <w:t>21.10.2017 г. № 260 « Об утверждении правил благоустройства Кировского городского поселения» на 05.04.2024 года.</w:t>
      </w:r>
    </w:p>
    <w:p w:rsidR="00F77BBA" w:rsidRDefault="00F77BBA" w:rsidP="00F77BBA">
      <w:pPr>
        <w:pStyle w:val="a6"/>
        <w:numPr>
          <w:ilvl w:val="0"/>
          <w:numId w:val="1"/>
        </w:numPr>
        <w:tabs>
          <w:tab w:val="left" w:pos="993"/>
        </w:tabs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 – 14 часов.</w:t>
      </w:r>
    </w:p>
    <w:p w:rsidR="00DF5FAA" w:rsidRDefault="00F77BBA" w:rsidP="00D209B1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77BBA">
        <w:rPr>
          <w:rFonts w:ascii="Times New Roman" w:hAnsi="Times New Roman" w:cs="Times New Roman"/>
          <w:sz w:val="26"/>
          <w:szCs w:val="26"/>
        </w:rPr>
        <w:t xml:space="preserve">Место проведения – здание администрации Кировского городского поселения по адресу </w:t>
      </w:r>
      <w:proofErr w:type="spellStart"/>
      <w:r w:rsidRPr="00F77BB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77B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77BBA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Pr="00F77BBA">
        <w:rPr>
          <w:rFonts w:ascii="Times New Roman" w:hAnsi="Times New Roman" w:cs="Times New Roman"/>
          <w:sz w:val="26"/>
          <w:szCs w:val="26"/>
        </w:rPr>
        <w:t xml:space="preserve">, ул. Площадь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77BBA">
        <w:rPr>
          <w:rFonts w:ascii="Times New Roman" w:hAnsi="Times New Roman" w:cs="Times New Roman"/>
          <w:sz w:val="26"/>
          <w:szCs w:val="26"/>
        </w:rPr>
        <w:t>вободы, 46</w:t>
      </w:r>
      <w:r w:rsidR="007F3361" w:rsidRPr="00F77BBA">
        <w:rPr>
          <w:rFonts w:ascii="Times New Roman" w:hAnsi="Times New Roman" w:cs="Times New Roman"/>
          <w:sz w:val="26"/>
          <w:szCs w:val="26"/>
        </w:rPr>
        <w:t>.</w:t>
      </w:r>
    </w:p>
    <w:p w:rsidR="00F77BBA" w:rsidRDefault="00F77BBA" w:rsidP="00D209B1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следующий порядок учета мнений и предложений по проекту решения муниципального комитета Кировского городского поселения </w:t>
      </w:r>
      <w:r w:rsidRPr="00F77BBA">
        <w:rPr>
          <w:rFonts w:ascii="Times New Roman" w:hAnsi="Times New Roman" w:cs="Times New Roman"/>
          <w:sz w:val="26"/>
          <w:szCs w:val="26"/>
        </w:rPr>
        <w:t>«О внесении изменений в решение муниципального комитета Кировского городского поселения от  21.10.2017 г. № 260 « Об утверждении правил благоустройства Кировского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7BBA" w:rsidRDefault="00F77BBA" w:rsidP="00F77BBA">
      <w:pPr>
        <w:pStyle w:val="a6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принятия предложений до 04.04.2024 года;</w:t>
      </w:r>
    </w:p>
    <w:p w:rsidR="00F77BBA" w:rsidRDefault="00D209B1" w:rsidP="00D209B1">
      <w:pPr>
        <w:pStyle w:val="a6"/>
        <w:numPr>
          <w:ilvl w:val="1"/>
          <w:numId w:val="5"/>
        </w:numPr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и место принятия предложений с 08-00 до 17-00 часов в здании администрации по ул. Площадь Свободы, 46 или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D4A6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poskir@mail.ru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09B1" w:rsidRDefault="00D209B1" w:rsidP="00D209B1">
      <w:pPr>
        <w:pStyle w:val="a6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оргкомитет по проведению публичных слушаний в следующем составе:</w:t>
      </w:r>
    </w:p>
    <w:p w:rsidR="00D209B1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– Коляда С. В. –глава администрации Кировского городского поселения;</w:t>
      </w:r>
    </w:p>
    <w:p w:rsidR="00D209B1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D209B1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Воронина А.А. – начальник общего отдела администрации;</w:t>
      </w:r>
    </w:p>
    <w:p w:rsidR="00D209B1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Злотницкий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– ведущий специалист 2 разряда администрации;</w:t>
      </w:r>
    </w:p>
    <w:p w:rsidR="00D209B1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Романенко О.С. – ведущий специалист 2 разряда администрации;</w:t>
      </w:r>
    </w:p>
    <w:p w:rsidR="00D209B1" w:rsidRPr="00F77BBA" w:rsidRDefault="00D209B1" w:rsidP="00D209B1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Островерхая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Е.А. – специалист по архитектуре и градостроительству МКУ «ХОЗУ администрации кировского городского поселения».</w:t>
      </w:r>
    </w:p>
    <w:p w:rsidR="00DF5FAA" w:rsidRPr="004A590C" w:rsidRDefault="00DF5FAA" w:rsidP="007F336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80"/>
        <w:jc w:val="both"/>
        <w:rPr>
          <w:sz w:val="26"/>
          <w:szCs w:val="26"/>
        </w:rPr>
      </w:pPr>
      <w:r w:rsidRPr="004A590C">
        <w:rPr>
          <w:sz w:val="26"/>
          <w:szCs w:val="26"/>
        </w:rPr>
        <w:lastRenderedPageBreak/>
        <w:t>Опубликовать настоящее постановление на официальном сайте Кировского  городского поселения в информационно-телекоммуникационной сети «Интернет».</w:t>
      </w: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209B1" w:rsidRDefault="00D209B1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</w:p>
    <w:p w:rsidR="00DF5FAA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городского поселения-</w:t>
      </w:r>
    </w:p>
    <w:p w:rsidR="00DF5FAA" w:rsidRDefault="007F3361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F5FAA">
        <w:rPr>
          <w:sz w:val="26"/>
          <w:szCs w:val="26"/>
        </w:rPr>
        <w:t>лава администрации</w:t>
      </w:r>
    </w:p>
    <w:p w:rsidR="00DF5FAA" w:rsidRPr="004A590C" w:rsidRDefault="00DF5FAA" w:rsidP="00DF5FAA">
      <w:pPr>
        <w:pStyle w:val="1"/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Кировского городского поселения                                                        С.В. Коляда</w:t>
      </w:r>
    </w:p>
    <w:p w:rsidR="000972D5" w:rsidRDefault="000972D5"/>
    <w:sectPr w:rsidR="000972D5" w:rsidSect="00DF5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21E5"/>
    <w:multiLevelType w:val="multilevel"/>
    <w:tmpl w:val="FEA00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ADF679D"/>
    <w:multiLevelType w:val="multilevel"/>
    <w:tmpl w:val="6B1205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D73F72"/>
    <w:multiLevelType w:val="multilevel"/>
    <w:tmpl w:val="C2B2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B14F9"/>
    <w:multiLevelType w:val="multilevel"/>
    <w:tmpl w:val="B296AB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EB65930"/>
    <w:multiLevelType w:val="multilevel"/>
    <w:tmpl w:val="B54221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AA"/>
    <w:rsid w:val="000972D5"/>
    <w:rsid w:val="002F2A70"/>
    <w:rsid w:val="007F3361"/>
    <w:rsid w:val="00B30F06"/>
    <w:rsid w:val="00D209B1"/>
    <w:rsid w:val="00DF5FAA"/>
    <w:rsid w:val="00E127A6"/>
    <w:rsid w:val="00F77BBA"/>
    <w:rsid w:val="00FE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5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F5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F5FAA"/>
    <w:pPr>
      <w:widowControl w:val="0"/>
      <w:shd w:val="clear" w:color="auto" w:fill="FFFFFF"/>
      <w:spacing w:after="0" w:line="33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F5FAA"/>
    <w:pPr>
      <w:widowControl w:val="0"/>
      <w:shd w:val="clear" w:color="auto" w:fill="FFFFFF"/>
      <w:spacing w:after="140" w:line="28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F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36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20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ki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6</cp:revision>
  <cp:lastPrinted>2024-03-04T05:56:00Z</cp:lastPrinted>
  <dcterms:created xsi:type="dcterms:W3CDTF">2024-02-13T03:36:00Z</dcterms:created>
  <dcterms:modified xsi:type="dcterms:W3CDTF">2024-03-04T06:02:00Z</dcterms:modified>
</cp:coreProperties>
</file>